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B2D50"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 w14:paraId="32AF49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383"/>
        <w:gridCol w:w="2292"/>
        <w:gridCol w:w="2459"/>
      </w:tblGrid>
      <w:tr w14:paraId="4718E37A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3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47E6DA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CF71C1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供应商名称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ACB10B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综合折扣率</w:t>
            </w:r>
          </w:p>
        </w:tc>
      </w:tr>
      <w:tr w14:paraId="1CC0415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97" w:hRule="exact"/>
          <w:jc w:val="center"/>
        </w:trPr>
        <w:tc>
          <w:tcPr>
            <w:tcW w:w="3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BCCF7B5">
            <w:pPr>
              <w:widowControl w:val="0"/>
              <w:jc w:val="center"/>
              <w:rPr>
                <w:sz w:val="10"/>
                <w:szCs w:val="10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lang w:val="en-US" w:eastAsia="zh-CN"/>
              </w:rPr>
              <w:t>邢台现代职业学校培训用书采购</w:t>
            </w:r>
          </w:p>
        </w:tc>
        <w:tc>
          <w:tcPr>
            <w:tcW w:w="2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77474EFA"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BE16763">
            <w:pPr>
              <w:widowControl w:val="0"/>
              <w:rPr>
                <w:sz w:val="10"/>
                <w:szCs w:val="10"/>
              </w:rPr>
            </w:pPr>
          </w:p>
        </w:tc>
      </w:tr>
    </w:tbl>
    <w:p w14:paraId="0C3489C5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 w14:paraId="452C0625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 w14:paraId="37E15DAB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 w14:paraId="52E4E36F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5400" w:firstLineChars="18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</w:t>
      </w:r>
    </w:p>
    <w:p w14:paraId="56F4CBDD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5400" w:firstLineChars="18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</w:t>
      </w:r>
    </w:p>
    <w:p w14:paraId="13465F88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5400" w:firstLineChars="18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A235BE"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4E8728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4E8728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3D96696"/>
    <w:rsid w:val="06913CEE"/>
    <w:rsid w:val="0AF74EC2"/>
    <w:rsid w:val="0B3529C3"/>
    <w:rsid w:val="150333A7"/>
    <w:rsid w:val="16397E8D"/>
    <w:rsid w:val="176602CE"/>
    <w:rsid w:val="1B4F36EE"/>
    <w:rsid w:val="1B5C6F12"/>
    <w:rsid w:val="1C0F0BF9"/>
    <w:rsid w:val="1CA2758D"/>
    <w:rsid w:val="1F4321F5"/>
    <w:rsid w:val="21941E6E"/>
    <w:rsid w:val="233B6EE6"/>
    <w:rsid w:val="24562FA8"/>
    <w:rsid w:val="271A07A7"/>
    <w:rsid w:val="2A124161"/>
    <w:rsid w:val="2C29790B"/>
    <w:rsid w:val="2EF1305F"/>
    <w:rsid w:val="2FA43087"/>
    <w:rsid w:val="34F35BAC"/>
    <w:rsid w:val="37207F96"/>
    <w:rsid w:val="37F25055"/>
    <w:rsid w:val="3DFA3DD6"/>
    <w:rsid w:val="441F577B"/>
    <w:rsid w:val="48011AF1"/>
    <w:rsid w:val="523C1897"/>
    <w:rsid w:val="57D904F1"/>
    <w:rsid w:val="5A891969"/>
    <w:rsid w:val="5AEC7FA2"/>
    <w:rsid w:val="5F2F0120"/>
    <w:rsid w:val="60040543"/>
    <w:rsid w:val="625558F6"/>
    <w:rsid w:val="6C470214"/>
    <w:rsid w:val="6DF332FA"/>
    <w:rsid w:val="6F042752"/>
    <w:rsid w:val="6FFA70CA"/>
    <w:rsid w:val="75C24A34"/>
    <w:rsid w:val="76F34F9E"/>
    <w:rsid w:val="7792689D"/>
    <w:rsid w:val="79465CB1"/>
    <w:rsid w:val="79C37041"/>
    <w:rsid w:val="7BDF5353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